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1657" w14:textId="6BF511F2" w:rsidR="004C3CA5" w:rsidRDefault="00322310">
      <w:pPr>
        <w:pStyle w:val="Nadpis1"/>
        <w:jc w:val="center"/>
        <w:rPr>
          <w:smallCaps/>
          <w:sz w:val="52"/>
          <w:szCs w:val="52"/>
        </w:rPr>
      </w:pPr>
      <w:r>
        <w:rPr>
          <w:smallCaps/>
          <w:sz w:val="52"/>
          <w:szCs w:val="52"/>
        </w:rPr>
        <w:t xml:space="preserve">Tábor </w:t>
      </w:r>
      <w:r w:rsidR="00D75085">
        <w:rPr>
          <w:smallCaps/>
          <w:sz w:val="52"/>
          <w:szCs w:val="52"/>
        </w:rPr>
        <w:t>v</w:t>
      </w:r>
      <w:r w:rsidR="00E4644C">
        <w:rPr>
          <w:smallCaps/>
          <w:sz w:val="52"/>
          <w:szCs w:val="52"/>
        </w:rPr>
        <w:t> Tatenicích 2024</w:t>
      </w:r>
    </w:p>
    <w:p w14:paraId="0DF71658" w14:textId="19C2E048" w:rsidR="004C3CA5" w:rsidRPr="0075777D" w:rsidRDefault="00322310">
      <w:pPr>
        <w:pStyle w:val="Nadpis3"/>
        <w:rPr>
          <w:u w:val="single"/>
        </w:rPr>
      </w:pPr>
      <w:bookmarkStart w:id="0" w:name="_gjdgxs" w:colFirst="0" w:colLast="0"/>
      <w:bookmarkEnd w:id="0"/>
      <w:r w:rsidRPr="0075777D">
        <w:rPr>
          <w:u w:val="single"/>
        </w:rPr>
        <w:t>Termín</w:t>
      </w:r>
      <w:r w:rsidR="0075777D">
        <w:rPr>
          <w:u w:val="single"/>
        </w:rPr>
        <w:t>,</w:t>
      </w:r>
      <w:r w:rsidRPr="0075777D">
        <w:rPr>
          <w:u w:val="single"/>
        </w:rPr>
        <w:t xml:space="preserve"> místo</w:t>
      </w:r>
      <w:r w:rsidR="0075777D">
        <w:rPr>
          <w:u w:val="single"/>
        </w:rPr>
        <w:t xml:space="preserve"> a doprava:</w:t>
      </w:r>
    </w:p>
    <w:p w14:paraId="0DF71659" w14:textId="7A25D878" w:rsidR="004C3CA5" w:rsidRPr="0075777D" w:rsidRDefault="00322310">
      <w:r w:rsidRPr="0075777D">
        <w:t xml:space="preserve">Tábor se koná </w:t>
      </w:r>
      <w:r w:rsidR="0092362D" w:rsidRPr="0075777D">
        <w:t xml:space="preserve">v termínu </w:t>
      </w:r>
      <w:r w:rsidR="0092362D" w:rsidRPr="0075777D">
        <w:rPr>
          <w:b/>
        </w:rPr>
        <w:t>29.6. - 13.7.</w:t>
      </w:r>
      <w:r w:rsidR="00E4644C" w:rsidRPr="0075777D">
        <w:rPr>
          <w:b/>
        </w:rPr>
        <w:t xml:space="preserve"> 2024</w:t>
      </w:r>
      <w:r w:rsidR="0092362D" w:rsidRPr="0075777D">
        <w:rPr>
          <w:b/>
        </w:rPr>
        <w:t xml:space="preserve"> </w:t>
      </w:r>
      <w:r w:rsidRPr="0075777D">
        <w:t xml:space="preserve">na tábořišti </w:t>
      </w:r>
      <w:r w:rsidR="00C51F34" w:rsidRPr="0075777D">
        <w:t>Kopretinová louka</w:t>
      </w:r>
      <w:r w:rsidRPr="0075777D">
        <w:t xml:space="preserve"> v</w:t>
      </w:r>
      <w:r w:rsidR="007C5DD3" w:rsidRPr="0075777D">
        <w:t> </w:t>
      </w:r>
      <w:r w:rsidR="00C51F34" w:rsidRPr="0075777D">
        <w:t>Tatenicích</w:t>
      </w:r>
      <w:r w:rsidRPr="0075777D">
        <w:t xml:space="preserve">. </w:t>
      </w:r>
    </w:p>
    <w:p w14:paraId="0DF7165A" w14:textId="77777777" w:rsidR="004C3CA5" w:rsidRPr="0075777D" w:rsidRDefault="004C3CA5" w:rsidP="00401D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2B7EB0E" w14:textId="5482219F" w:rsidR="00394372" w:rsidRPr="0075777D" w:rsidRDefault="0041765B">
      <w:r w:rsidRPr="0041765B">
        <w:rPr>
          <w:b/>
          <w:bCs/>
        </w:rPr>
        <w:t>S</w:t>
      </w:r>
      <w:r w:rsidR="00322310" w:rsidRPr="0041765B">
        <w:rPr>
          <w:b/>
          <w:bCs/>
        </w:rPr>
        <w:t>raz skautů bude v 7:</w:t>
      </w:r>
      <w:r w:rsidR="0092362D" w:rsidRPr="0041765B">
        <w:rPr>
          <w:b/>
          <w:bCs/>
        </w:rPr>
        <w:t>00</w:t>
      </w:r>
      <w:r w:rsidR="00322310" w:rsidRPr="0041765B">
        <w:rPr>
          <w:b/>
          <w:bCs/>
        </w:rPr>
        <w:t xml:space="preserve"> u klubovny</w:t>
      </w:r>
      <w:r w:rsidR="00322310" w:rsidRPr="0075777D">
        <w:t xml:space="preserve"> v ulici Na Větru</w:t>
      </w:r>
      <w:r w:rsidR="004B5B1C" w:rsidRPr="0075777D">
        <w:t xml:space="preserve">. </w:t>
      </w:r>
      <w:r w:rsidR="00322310" w:rsidRPr="0075777D">
        <w:t>Vybereme dokumenty</w:t>
      </w:r>
      <w:r w:rsidR="00CE4C37" w:rsidRPr="0075777D">
        <w:t xml:space="preserve">, </w:t>
      </w:r>
      <w:r w:rsidR="00322310" w:rsidRPr="0075777D">
        <w:t>naložíme věci</w:t>
      </w:r>
      <w:r w:rsidR="004B5B1C" w:rsidRPr="0075777D">
        <w:t xml:space="preserve"> a vydáme se na cestu.</w:t>
      </w:r>
    </w:p>
    <w:p w14:paraId="7B479A4D" w14:textId="42F99EA6" w:rsidR="00394372" w:rsidRDefault="00394372">
      <w:r w:rsidRPr="0075777D">
        <w:t xml:space="preserve">Skauti pojedou na kole. Kluci musí mít </w:t>
      </w:r>
      <w:r w:rsidRPr="0075777D">
        <w:rPr>
          <w:b/>
          <w:bCs/>
        </w:rPr>
        <w:t>dobře seřízené kolo a cyklistickou přilbu</w:t>
      </w:r>
      <w:r w:rsidRPr="0075777D">
        <w:t xml:space="preserve">. Ať si s sebou kluci na kolo vezmou jen to nejnutnější – pití, malou svačinu do kapsy a případně cyklo nářadí. </w:t>
      </w:r>
    </w:p>
    <w:p w14:paraId="0DD35BCE" w14:textId="19499046" w:rsidR="009A546E" w:rsidRPr="0075777D" w:rsidRDefault="009A546E">
      <w:r w:rsidRPr="009A546E">
        <w:t>Prvním společným jídlem bude sobotní večeře</w:t>
      </w:r>
      <w:r w:rsidR="0041765B">
        <w:t>.</w:t>
      </w:r>
    </w:p>
    <w:p w14:paraId="24106B5B" w14:textId="77777777" w:rsidR="00394372" w:rsidRPr="0075777D" w:rsidRDefault="00394372"/>
    <w:p w14:paraId="3F00739C" w14:textId="41A2C8F1" w:rsidR="0064021A" w:rsidRDefault="0064021A">
      <w:r w:rsidRPr="0075777D">
        <w:t>Návrat</w:t>
      </w:r>
      <w:r w:rsidR="009666A9" w:rsidRPr="0075777D">
        <w:t xml:space="preserve"> z tábora</w:t>
      </w:r>
      <w:r w:rsidRPr="0075777D">
        <w:t xml:space="preserve">: </w:t>
      </w:r>
      <w:r w:rsidR="003C39A9" w:rsidRPr="0075777D">
        <w:t>Podrobněji b</w:t>
      </w:r>
      <w:r w:rsidR="00182D71" w:rsidRPr="0075777D">
        <w:t>udeme informovat ke konci tábora.</w:t>
      </w:r>
    </w:p>
    <w:p w14:paraId="7A823E4D" w14:textId="77777777" w:rsidR="00FA2130" w:rsidRDefault="00FA2130"/>
    <w:p w14:paraId="2F5D58B9" w14:textId="132414DF" w:rsidR="00FA2130" w:rsidRDefault="00FA2130">
      <w:r>
        <w:t>Pokud jste nám ochotni pomoci se stavbou tábora či odvozem věcí, informace najdete v mailu.</w:t>
      </w:r>
    </w:p>
    <w:p w14:paraId="6C93E2BD" w14:textId="6711FE00" w:rsidR="00FA2130" w:rsidRPr="00FA2130" w:rsidRDefault="00FA2130">
      <w:pPr>
        <w:rPr>
          <w:b/>
          <w:bCs/>
        </w:rPr>
      </w:pPr>
      <w:r w:rsidRPr="00FA2130">
        <w:rPr>
          <w:b/>
          <w:bCs/>
        </w:rPr>
        <w:t>Pokud nepomáháte s odvozem věci na/z tábořiště, neparkujte prosím</w:t>
      </w:r>
      <w:r>
        <w:rPr>
          <w:b/>
          <w:bCs/>
        </w:rPr>
        <w:t xml:space="preserve"> ve dny odjezdu a příjezdu</w:t>
      </w:r>
      <w:r w:rsidRPr="00FA2130">
        <w:rPr>
          <w:b/>
          <w:bCs/>
        </w:rPr>
        <w:t xml:space="preserve"> před klubovnou! </w:t>
      </w:r>
    </w:p>
    <w:p w14:paraId="0DF7165D" w14:textId="25E382B3" w:rsidR="004C3CA5" w:rsidRPr="0075777D" w:rsidRDefault="00322310" w:rsidP="0064021A">
      <w:pPr>
        <w:pStyle w:val="Nadpis3"/>
      </w:pPr>
      <w:r w:rsidRPr="0075777D">
        <w:rPr>
          <w:u w:val="single"/>
        </w:rPr>
        <w:t>Dokumenty, které je nutné v den odjezdu mít s sebou</w:t>
      </w:r>
      <w:r w:rsidRPr="0075777D">
        <w:t xml:space="preserve"> (nebo již odevzdané)</w:t>
      </w:r>
      <w:r w:rsidR="00AA27E6" w:rsidRPr="0075777D">
        <w:t>:</w:t>
      </w:r>
    </w:p>
    <w:p w14:paraId="5C85134D" w14:textId="77777777" w:rsidR="006A5AC2" w:rsidRDefault="006A5AC2" w:rsidP="00AE48B7">
      <w:pPr>
        <w:rPr>
          <w:b/>
          <w:bCs/>
        </w:rPr>
      </w:pPr>
    </w:p>
    <w:p w14:paraId="769CA726" w14:textId="455D27CA" w:rsidR="00AE48B7" w:rsidRPr="0075777D" w:rsidRDefault="00AE48B7" w:rsidP="00AE48B7">
      <w:pPr>
        <w:rPr>
          <w:b/>
          <w:bCs/>
        </w:rPr>
      </w:pPr>
      <w:r w:rsidRPr="0075777D">
        <w:rPr>
          <w:b/>
          <w:bCs/>
        </w:rPr>
        <w:t xml:space="preserve">Táborové dokumenty jsou ke stažení na webových stránkách: </w:t>
      </w:r>
      <w:hyperlink r:id="rId7" w:history="1">
        <w:r w:rsidRPr="0075777D">
          <w:rPr>
            <w:rStyle w:val="Hypertextovodkaz"/>
            <w:b/>
            <w:bCs/>
          </w:rPr>
          <w:t>https://tinyurl.com/tabor1chd</w:t>
        </w:r>
      </w:hyperlink>
    </w:p>
    <w:p w14:paraId="0DF7165E" w14:textId="0CEC0A9D" w:rsidR="004C3CA5" w:rsidRPr="0075777D" w:rsidRDefault="00322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rPr>
          <w:color w:val="000000"/>
        </w:rPr>
        <w:t>Potvrzení o bezinfekčnosti</w:t>
      </w:r>
      <w:r w:rsidR="00B23C3F" w:rsidRPr="0075777D">
        <w:rPr>
          <w:color w:val="000000"/>
        </w:rPr>
        <w:t xml:space="preserve"> (</w:t>
      </w:r>
      <w:r w:rsidRPr="0075777D">
        <w:rPr>
          <w:color w:val="000000"/>
        </w:rPr>
        <w:t>podepsan</w:t>
      </w:r>
      <w:r w:rsidR="00B23C3F" w:rsidRPr="0075777D">
        <w:rPr>
          <w:color w:val="000000"/>
        </w:rPr>
        <w:t>é</w:t>
      </w:r>
      <w:r w:rsidRPr="0075777D">
        <w:rPr>
          <w:color w:val="000000"/>
        </w:rPr>
        <w:t xml:space="preserve"> v den</w:t>
      </w:r>
      <w:r w:rsidRPr="0075777D">
        <w:t xml:space="preserve"> odjezdu</w:t>
      </w:r>
      <w:r w:rsidR="00B23C3F" w:rsidRPr="0075777D">
        <w:t xml:space="preserve">) - </w:t>
      </w:r>
      <w:r w:rsidR="00B23C3F" w:rsidRPr="0075777D">
        <w:rPr>
          <w:b/>
          <w:bCs/>
        </w:rPr>
        <w:t>VŠICHNI</w:t>
      </w:r>
    </w:p>
    <w:p w14:paraId="0DF7165F" w14:textId="0B4A8DE2" w:rsidR="004C3CA5" w:rsidRPr="0075777D" w:rsidRDefault="00322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t>Souhlas s poskytováním informací</w:t>
      </w:r>
      <w:r w:rsidR="00773C06" w:rsidRPr="0075777D">
        <w:t xml:space="preserve"> od lékaře</w:t>
      </w:r>
      <w:r w:rsidR="00B23C3F" w:rsidRPr="0075777D">
        <w:t xml:space="preserve"> – „Souhlas kluci“ - </w:t>
      </w:r>
      <w:r w:rsidR="00B728DD" w:rsidRPr="0075777D">
        <w:rPr>
          <w:b/>
          <w:bCs/>
        </w:rPr>
        <w:t>NEZLETILÍ</w:t>
      </w:r>
    </w:p>
    <w:p w14:paraId="0DF71660" w14:textId="14DD6E63" w:rsidR="004C3CA5" w:rsidRPr="0075777D" w:rsidRDefault="00322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rPr>
          <w:color w:val="000000"/>
        </w:rPr>
        <w:t>Kopie průkazky zdravotní pojišťovny</w:t>
      </w:r>
      <w:r w:rsidR="00B23C3F" w:rsidRPr="0075777D">
        <w:rPr>
          <w:color w:val="000000"/>
        </w:rPr>
        <w:t xml:space="preserve"> – </w:t>
      </w:r>
      <w:r w:rsidR="00B728DD" w:rsidRPr="0075777D">
        <w:rPr>
          <w:b/>
          <w:bCs/>
          <w:color w:val="000000"/>
        </w:rPr>
        <w:t>VŠICHNI</w:t>
      </w:r>
    </w:p>
    <w:p w14:paraId="0DF71662" w14:textId="6A3AB4BF" w:rsidR="004C3CA5" w:rsidRPr="0075777D" w:rsidRDefault="00B72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rPr>
          <w:color w:val="000000"/>
        </w:rPr>
        <w:t xml:space="preserve">Posudek o zdravotní způsobilosti dítěte k účasti na zotavovací akci a škole v přírodě </w:t>
      </w:r>
      <w:r w:rsidR="00322310" w:rsidRPr="0075777D">
        <w:rPr>
          <w:color w:val="000000"/>
        </w:rPr>
        <w:t>(</w:t>
      </w:r>
      <w:r w:rsidR="00322310" w:rsidRPr="0075777D">
        <w:t>má platnost dva roky)</w:t>
      </w:r>
      <w:r w:rsidR="00E518A0" w:rsidRPr="0075777D">
        <w:t xml:space="preserve"> -</w:t>
      </w:r>
      <w:r w:rsidRPr="0075777D">
        <w:t xml:space="preserve"> „</w:t>
      </w:r>
      <w:r w:rsidR="00E518A0" w:rsidRPr="0075777D">
        <w:t>Posudek o zdravotni zpusobilost NEZLETÍLÉ …“</w:t>
      </w:r>
      <w:r w:rsidR="00B23C3F" w:rsidRPr="0075777D">
        <w:t xml:space="preserve"> – </w:t>
      </w:r>
      <w:r w:rsidR="00B23C3F" w:rsidRPr="0075777D">
        <w:rPr>
          <w:b/>
          <w:bCs/>
        </w:rPr>
        <w:t xml:space="preserve">NEZLETILÍ </w:t>
      </w:r>
    </w:p>
    <w:p w14:paraId="24253B64" w14:textId="77777777" w:rsidR="00E518A0" w:rsidRPr="0075777D" w:rsidRDefault="00B728DD" w:rsidP="00B72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t xml:space="preserve">Posudek o zdravotní způsobilosti pro práci s dětmi a mládeží </w:t>
      </w:r>
      <w:r w:rsidR="00E518A0" w:rsidRPr="0075777D">
        <w:t xml:space="preserve">– </w:t>
      </w:r>
    </w:p>
    <w:p w14:paraId="1D3E6011" w14:textId="6900D6E5" w:rsidR="00B728DD" w:rsidRPr="0075777D" w:rsidRDefault="00E518A0" w:rsidP="00E518A0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Pr="0075777D">
        <w:t xml:space="preserve">„potvrzeni–lekar–vedouci“ </w:t>
      </w:r>
      <w:r w:rsidR="00B728DD" w:rsidRPr="0075777D">
        <w:t xml:space="preserve">– </w:t>
      </w:r>
      <w:r w:rsidR="00B728DD" w:rsidRPr="0075777D">
        <w:rPr>
          <w:b/>
          <w:bCs/>
        </w:rPr>
        <w:t>15+ let</w:t>
      </w:r>
    </w:p>
    <w:p w14:paraId="7A143E79" w14:textId="41FA324F" w:rsidR="00B728DD" w:rsidRPr="0075777D" w:rsidRDefault="00E518A0" w:rsidP="00E518A0">
      <w:pPr>
        <w:pStyle w:val="Nadpis3"/>
      </w:pPr>
      <w:r w:rsidRPr="0075777D">
        <w:rPr>
          <w:u w:val="single"/>
        </w:rPr>
        <w:t xml:space="preserve">Další </w:t>
      </w:r>
      <w:r w:rsidR="00C04650" w:rsidRPr="0075777D">
        <w:rPr>
          <w:u w:val="single"/>
        </w:rPr>
        <w:t>dokumenty</w:t>
      </w:r>
      <w:r w:rsidR="00AE48B7" w:rsidRPr="0075777D">
        <w:rPr>
          <w:u w:val="single"/>
        </w:rPr>
        <w:t xml:space="preserve">, </w:t>
      </w:r>
      <w:r w:rsidRPr="0075777D">
        <w:rPr>
          <w:u w:val="single"/>
        </w:rPr>
        <w:t>které se vyskytují pod zmíněným odkazem</w:t>
      </w:r>
      <w:r w:rsidR="00AA27E6" w:rsidRPr="0075777D">
        <w:rPr>
          <w:u w:val="single"/>
        </w:rPr>
        <w:t>:</w:t>
      </w:r>
    </w:p>
    <w:p w14:paraId="3D993E58" w14:textId="323488BB" w:rsidR="00B728DD" w:rsidRPr="0075777D" w:rsidRDefault="00B728DD" w:rsidP="00B72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rPr>
          <w:color w:val="000000"/>
        </w:rPr>
        <w:t>Přihláška a zaplacený účastnický poplatek (to už by všichni měli mít vyřešeno, zde jen pro úplnost</w:t>
      </w:r>
      <w:r w:rsidR="003C7084" w:rsidRPr="0075777D">
        <w:rPr>
          <w:color w:val="000000"/>
        </w:rPr>
        <w:t>)</w:t>
      </w:r>
      <w:r w:rsidR="00DC3774">
        <w:rPr>
          <w:color w:val="000000"/>
        </w:rPr>
        <w:t xml:space="preserve"> – k dispozici jsou její vzory</w:t>
      </w:r>
    </w:p>
    <w:p w14:paraId="74AA75A1" w14:textId="0D51D0DF" w:rsidR="00B728DD" w:rsidRPr="00B76C29" w:rsidRDefault="00B728DD" w:rsidP="00B72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t xml:space="preserve">Žádost </w:t>
      </w:r>
      <w:r w:rsidR="003C7084" w:rsidRPr="0075777D">
        <w:t xml:space="preserve">zaměstnance </w:t>
      </w:r>
      <w:r w:rsidRPr="0075777D">
        <w:t xml:space="preserve">o poskytnutí pracovního volna – </w:t>
      </w:r>
      <w:r w:rsidRPr="0075777D">
        <w:rPr>
          <w:b/>
          <w:bCs/>
        </w:rPr>
        <w:t>PRACUJÍCÍ DOSPĚLÍ (dobrovolné)</w:t>
      </w:r>
    </w:p>
    <w:p w14:paraId="2622A019" w14:textId="77777777" w:rsidR="00B76C29" w:rsidRPr="0075777D" w:rsidRDefault="00B76C29" w:rsidP="00B76C29">
      <w:pPr>
        <w:pStyle w:val="Nadpis3"/>
        <w:rPr>
          <w:u w:val="single"/>
        </w:rPr>
      </w:pPr>
      <w:r w:rsidRPr="0075777D">
        <w:rPr>
          <w:u w:val="single"/>
        </w:rPr>
        <w:t>Kontaktní údaje na tábor:</w:t>
      </w:r>
    </w:p>
    <w:p w14:paraId="1964A6A5" w14:textId="77777777" w:rsidR="00B76C29" w:rsidRDefault="00B76C29" w:rsidP="00B76C29">
      <w:r w:rsidRPr="00E81FD9">
        <w:t xml:space="preserve">Vedoucí tábora: </w:t>
      </w:r>
    </w:p>
    <w:p w14:paraId="4559BDF7" w14:textId="77777777" w:rsidR="00B76C29" w:rsidRPr="00E81FD9" w:rsidRDefault="00B76C29" w:rsidP="00B76C29">
      <w:r w:rsidRPr="00E81FD9">
        <w:t xml:space="preserve">Diana Burešová (Popy) – </w:t>
      </w:r>
      <w:hyperlink r:id="rId8" w:history="1">
        <w:r w:rsidRPr="00E81FD9">
          <w:rPr>
            <w:rStyle w:val="Hypertextovodkaz"/>
            <w:color w:val="auto"/>
          </w:rPr>
          <w:t>buredi@seznam.cz</w:t>
        </w:r>
      </w:hyperlink>
      <w:r w:rsidRPr="00E81FD9">
        <w:t>, +420 731 978 354</w:t>
      </w:r>
    </w:p>
    <w:p w14:paraId="1ED98526" w14:textId="77777777" w:rsidR="00B76C29" w:rsidRDefault="00B76C29" w:rsidP="00B76C29">
      <w:r w:rsidRPr="00E81FD9">
        <w:t xml:space="preserve">Zástupce vedoucího tábora: </w:t>
      </w:r>
    </w:p>
    <w:p w14:paraId="19D5C32C" w14:textId="77777777" w:rsidR="00B76C29" w:rsidRPr="00E81FD9" w:rsidRDefault="00B76C29" w:rsidP="00B76C29">
      <w:r w:rsidRPr="00E81FD9">
        <w:t xml:space="preserve">Ondřej Karlík (Hlína) -  </w:t>
      </w:r>
      <w:hyperlink r:id="rId9" w:history="1">
        <w:r w:rsidRPr="00E81FD9">
          <w:rPr>
            <w:rStyle w:val="Hypertextovodkaz"/>
            <w:color w:val="auto"/>
          </w:rPr>
          <w:t>okarlik96@gmail.com</w:t>
        </w:r>
      </w:hyperlink>
      <w:r w:rsidRPr="00E81FD9">
        <w:t>, +420 739 181 600</w:t>
      </w:r>
    </w:p>
    <w:p w14:paraId="38AD2396" w14:textId="77777777" w:rsidR="00B76C29" w:rsidRPr="00E81FD9" w:rsidRDefault="00B76C29" w:rsidP="00B76C29">
      <w:r w:rsidRPr="00E81FD9">
        <w:t>Vedoucí skautů</w:t>
      </w:r>
      <w:r>
        <w:t xml:space="preserve"> - </w:t>
      </w:r>
      <w:hyperlink r:id="rId10" w:history="1">
        <w:r w:rsidRPr="00C81767">
          <w:rPr>
            <w:rStyle w:val="Hypertextovodkaz"/>
          </w:rPr>
          <w:t>jednickala@skaut.cz</w:t>
        </w:r>
      </w:hyperlink>
      <w:r w:rsidRPr="00E81FD9">
        <w:t xml:space="preserve">: </w:t>
      </w:r>
    </w:p>
    <w:p w14:paraId="653AF899" w14:textId="77777777" w:rsidR="00B76C29" w:rsidRPr="00E81FD9" w:rsidRDefault="00B76C29" w:rsidP="00B76C29">
      <w:r w:rsidRPr="00E81FD9">
        <w:t>Matěj Richtr (Vypravěč) +420 604 802 812</w:t>
      </w:r>
    </w:p>
    <w:p w14:paraId="225FEDE2" w14:textId="77777777" w:rsidR="00B76C29" w:rsidRPr="00E81FD9" w:rsidRDefault="00B76C29" w:rsidP="00B76C29">
      <w:r w:rsidRPr="00E81FD9">
        <w:t>Matěj Skalický (Jedlík) +420 736 107 004</w:t>
      </w:r>
    </w:p>
    <w:p w14:paraId="02E1A925" w14:textId="5A78779A" w:rsidR="00B76C29" w:rsidRPr="0075777D" w:rsidRDefault="00B76C29" w:rsidP="00B76C29">
      <w:r w:rsidRPr="00E81FD9">
        <w:t>Jakub Dušek +420 731 256</w:t>
      </w:r>
      <w:r>
        <w:t> </w:t>
      </w:r>
      <w:r w:rsidRPr="00E81FD9">
        <w:t>696</w:t>
      </w:r>
    </w:p>
    <w:p w14:paraId="0DF71667" w14:textId="1B5BE845" w:rsidR="004C3CA5" w:rsidRPr="0075777D" w:rsidRDefault="00322310">
      <w:pPr>
        <w:pStyle w:val="Nadpis3"/>
        <w:rPr>
          <w:u w:val="single"/>
        </w:rPr>
      </w:pPr>
      <w:bookmarkStart w:id="1" w:name="_30j0zll" w:colFirst="0" w:colLast="0"/>
      <w:bookmarkEnd w:id="1"/>
      <w:r w:rsidRPr="0075777D">
        <w:rPr>
          <w:u w:val="single"/>
        </w:rPr>
        <w:lastRenderedPageBreak/>
        <w:t>Vybavení</w:t>
      </w:r>
      <w:r w:rsidR="00797ED2">
        <w:rPr>
          <w:u w:val="single"/>
        </w:rPr>
        <w:t>:</w:t>
      </w:r>
    </w:p>
    <w:p w14:paraId="0DF71668" w14:textId="70EF67A8" w:rsidR="004C3CA5" w:rsidRPr="0075777D" w:rsidRDefault="00322310">
      <w:r w:rsidRPr="0075777D">
        <w:t xml:space="preserve">Seznam vybavení naleznete v samostatném souboru </w:t>
      </w:r>
      <w:hyperlink r:id="rId11" w:history="1">
        <w:r w:rsidRPr="005A1E1D">
          <w:rPr>
            <w:rStyle w:val="Hypertextovodkaz"/>
          </w:rPr>
          <w:t>na webových stránkách</w:t>
        </w:r>
      </w:hyperlink>
      <w:r w:rsidR="00AE48B7" w:rsidRPr="0075777D">
        <w:t xml:space="preserve"> (skauti a vlčata mají jinak)</w:t>
      </w:r>
      <w:r w:rsidR="00F83E2A">
        <w:t xml:space="preserve">, za skauty bude </w:t>
      </w:r>
      <w:r w:rsidR="00D67F2F">
        <w:t xml:space="preserve">i </w:t>
      </w:r>
      <w:r w:rsidR="00F83E2A">
        <w:t>přílohou mailu</w:t>
      </w:r>
      <w:r w:rsidR="00AE48B7" w:rsidRPr="0075777D">
        <w:t xml:space="preserve">. </w:t>
      </w:r>
      <w:r w:rsidRPr="0075777D">
        <w:t>Před táborem se pro jistotu podívejte na naše webové stránky, zda tam není novější verze seznamu. Silně doporučujeme označit monogramem nebo obdobným způsobem některé táborové vybavení, zejména:</w:t>
      </w:r>
    </w:p>
    <w:p w14:paraId="0DF71669" w14:textId="77777777" w:rsidR="004C3CA5" w:rsidRPr="0075777D" w:rsidRDefault="00322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rPr>
          <w:color w:val="000000"/>
        </w:rPr>
        <w:t>Ešus, lžíci, hrníček</w:t>
      </w:r>
    </w:p>
    <w:p w14:paraId="0DF7166A" w14:textId="77777777" w:rsidR="004C3CA5" w:rsidRPr="0075777D" w:rsidRDefault="00322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rPr>
          <w:color w:val="000000"/>
        </w:rPr>
        <w:t>Svítilnu</w:t>
      </w:r>
    </w:p>
    <w:p w14:paraId="0DF7166B" w14:textId="77777777" w:rsidR="004C3CA5" w:rsidRPr="0075777D" w:rsidRDefault="00322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rPr>
          <w:color w:val="000000"/>
        </w:rPr>
        <w:t>Větší kusy oblečení</w:t>
      </w:r>
    </w:p>
    <w:p w14:paraId="0DF7166C" w14:textId="77777777" w:rsidR="004C3CA5" w:rsidRPr="0075777D" w:rsidRDefault="00322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rPr>
          <w:color w:val="000000"/>
        </w:rPr>
        <w:t>Spacák a karimatku</w:t>
      </w:r>
    </w:p>
    <w:p w14:paraId="0DF7166D" w14:textId="77777777" w:rsidR="004C3CA5" w:rsidRPr="0075777D" w:rsidRDefault="00322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5777D">
        <w:rPr>
          <w:color w:val="000000"/>
        </w:rPr>
        <w:t>Další nákladnější položky vybavení</w:t>
      </w:r>
    </w:p>
    <w:p w14:paraId="503D1D2F" w14:textId="77777777" w:rsidR="0075777D" w:rsidRPr="0075777D" w:rsidRDefault="0075777D" w:rsidP="0075777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49D1C8" w14:textId="6DE96F3D" w:rsidR="0075777D" w:rsidRPr="0075777D" w:rsidRDefault="0075777D" w:rsidP="0075777D">
      <w:pPr>
        <w:pBdr>
          <w:top w:val="nil"/>
          <w:left w:val="nil"/>
          <w:bottom w:val="nil"/>
          <w:right w:val="nil"/>
          <w:between w:val="nil"/>
        </w:pBdr>
      </w:pPr>
      <w:r w:rsidRPr="0075777D">
        <w:t xml:space="preserve">Co se týče balení věcí, </w:t>
      </w:r>
      <w:r w:rsidRPr="0075777D">
        <w:rPr>
          <w:b/>
          <w:bCs/>
        </w:rPr>
        <w:t>prosím nechte skauty si balit dle seznamu samotné</w:t>
      </w:r>
      <w:r w:rsidRPr="0075777D">
        <w:t>, maximálně prosím zkontrolujte, co si balí.</w:t>
      </w:r>
    </w:p>
    <w:p w14:paraId="0DF7166E" w14:textId="77777777" w:rsidR="004C3CA5" w:rsidRPr="0075777D" w:rsidRDefault="00322310">
      <w:r w:rsidRPr="0075777D">
        <w:t>V následujícím textu je vysvětlení k některým položkám.</w:t>
      </w:r>
    </w:p>
    <w:p w14:paraId="0DF7166F" w14:textId="08B274C1" w:rsidR="004C3CA5" w:rsidRPr="0075777D" w:rsidRDefault="00322310">
      <w:pPr>
        <w:pStyle w:val="Nadpis3"/>
      </w:pPr>
      <w:r w:rsidRPr="0075777D">
        <w:rPr>
          <w:u w:val="single"/>
        </w:rPr>
        <w:t>Kroje a oddílová trička</w:t>
      </w:r>
      <w:r w:rsidRPr="0075777D">
        <w:t xml:space="preserve"> (především pro nováčky ze šk. roku 202</w:t>
      </w:r>
      <w:r w:rsidR="00747F14">
        <w:t>3</w:t>
      </w:r>
      <w:r w:rsidRPr="0075777D">
        <w:t>/2</w:t>
      </w:r>
      <w:r w:rsidR="00747F14">
        <w:t>4</w:t>
      </w:r>
      <w:r w:rsidRPr="0075777D">
        <w:t>)</w:t>
      </w:r>
      <w:r w:rsidRPr="0075777D">
        <w:rPr>
          <w:noProof/>
        </w:rPr>
        <w:drawing>
          <wp:anchor distT="0" distB="0" distL="114300" distR="114300" simplePos="0" relativeHeight="251658240" behindDoc="0" locked="0" layoutInCell="1" hidden="0" allowOverlap="1" wp14:anchorId="0DF71686" wp14:editId="0DF71687">
            <wp:simplePos x="0" y="0"/>
            <wp:positionH relativeFrom="column">
              <wp:posOffset>4777105</wp:posOffset>
            </wp:positionH>
            <wp:positionV relativeFrom="paragraph">
              <wp:posOffset>333375</wp:posOffset>
            </wp:positionV>
            <wp:extent cx="790575" cy="952500"/>
            <wp:effectExtent l="0" t="0" r="0" b="0"/>
            <wp:wrapSquare wrapText="bothSides" distT="0" distB="0" distL="114300" distR="114300"/>
            <wp:docPr id="1" name="image2.jpg" descr="http://www.junshop.cz/inshop/pictures/store/DSC_1449_resi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junshop.cz/inshop/pictures/store/DSC_1449_resize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F71670" w14:textId="77777777" w:rsidR="004C3CA5" w:rsidRPr="0075777D" w:rsidRDefault="00322310">
      <w:r w:rsidRPr="0075777D">
        <w:t xml:space="preserve">Součástí vybavení vlčat a skautů na tábor je i skautský kroj (základní části jsou košile, žlutý – u skautů hnědý – šátek a turbánek ke spojení šátku kolem krku). Košile je pískové barvy, bavlněná a s dlouhými rukávy, které se mohou nosit jak „nadlouho“, tak „nakrátko“ (ohrnout a zapnout na knoflík). </w:t>
      </w:r>
    </w:p>
    <w:p w14:paraId="0DF71671" w14:textId="77777777" w:rsidR="004C3CA5" w:rsidRPr="0075777D" w:rsidRDefault="00322310">
      <w:r w:rsidRPr="0075777D">
        <w:t xml:space="preserve">Druhou variantou (vhodná především pro vlčata) je krojové tričko. Pro oficiální příležitosti se nosí obdobně jako košile s šátkem a turbánkem. Nevýhodou je, že se na něj nemohou našívat žádné odborky, domovenka a nenosí se na něm slibový odznak (někteří nováčci budou na táboře skládat slib). </w:t>
      </w:r>
      <w:r w:rsidRPr="0075777D">
        <w:rPr>
          <w:noProof/>
        </w:rPr>
        <w:drawing>
          <wp:anchor distT="0" distB="0" distL="38100" distR="38100" simplePos="0" relativeHeight="251659264" behindDoc="0" locked="0" layoutInCell="1" hidden="0" allowOverlap="1" wp14:anchorId="0DF71688" wp14:editId="0DF71689">
            <wp:simplePos x="0" y="0"/>
            <wp:positionH relativeFrom="column">
              <wp:posOffset>52705</wp:posOffset>
            </wp:positionH>
            <wp:positionV relativeFrom="paragraph">
              <wp:posOffset>98425</wp:posOffset>
            </wp:positionV>
            <wp:extent cx="1116965" cy="742950"/>
            <wp:effectExtent l="0" t="0" r="0" b="0"/>
            <wp:wrapSquare wrapText="bothSides" distT="0" distB="0" distL="38100" distR="38100"/>
            <wp:docPr id="3" name="image3.jpg" descr="http://www.junshop.cz/inshop/pictures/store/trikokrojp_resi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junshop.cz/inshop/pictures/store/trikokrojp_resize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F71672" w14:textId="5C02AC85" w:rsidR="004C3CA5" w:rsidRPr="0075777D" w:rsidRDefault="00322310">
      <w:r w:rsidRPr="0075777D">
        <w:t>Specifickou pozici má oddílové tričko (zelené s logem střediska – „stopy“, viz výše v záhlaví). To nelze koupit (výjimkou je náhrada poškozeného), ale pouze získat za účast na táboře – alespoň tak je to nastaveno v našem oddíle. Kdo nemá krojové tričko ani kroj, může ho v rámci tábora používat jako náhradu obojího (ale opravdu jen v rámci tábora). Ke kroji by měly být vhodné kalhoty – dlouhé jedné barvy, ideálně v barvě kroje.</w:t>
      </w:r>
    </w:p>
    <w:p w14:paraId="0DF71673" w14:textId="77777777" w:rsidR="004C3CA5" w:rsidRPr="0075777D" w:rsidRDefault="00322310">
      <w:pPr>
        <w:pStyle w:val="Nadpis3"/>
        <w:rPr>
          <w:u w:val="single"/>
        </w:rPr>
      </w:pPr>
      <w:r w:rsidRPr="0075777D">
        <w:rPr>
          <w:u w:val="single"/>
        </w:rPr>
        <w:t>Mobily a elektronika</w:t>
      </w:r>
    </w:p>
    <w:p w14:paraId="0DF71674" w14:textId="77777777" w:rsidR="004C3CA5" w:rsidRPr="0075777D" w:rsidRDefault="00322310">
      <w:r w:rsidRPr="0075777D">
        <w:t>Mobilní telefony a jiné elektronické přístroje (MP3 přehrávače, rádia, mobily apod.) jsou na táboře přísně zakázané. Toto rozhodnutí jsme učinili podle dřívějších zvyklostí na táborech a s ohledem na program a pohodu v táboře. U některých dětí rozhodně nepomáhá možnost každou chvíli volat domů k tomu, aby se vyrovnali s tím, že musí být delší dobu bez rodičů.</w:t>
      </w:r>
    </w:p>
    <w:p w14:paraId="0DF71675" w14:textId="77777777" w:rsidR="004C3CA5" w:rsidRPr="0075777D" w:rsidRDefault="00322310">
      <w:r w:rsidRPr="0075777D">
        <w:t>Pokud u někoho bude podobné vybavení nalezeno, zabavíme ho až do konce tábora.</w:t>
      </w:r>
    </w:p>
    <w:p w14:paraId="0DF71676" w14:textId="77777777" w:rsidR="004C3CA5" w:rsidRPr="0075777D" w:rsidRDefault="00322310">
      <w:pPr>
        <w:pStyle w:val="Nadpis3"/>
      </w:pPr>
      <w:r w:rsidRPr="0075777D">
        <w:rPr>
          <w:u w:val="single"/>
        </w:rPr>
        <w:t>Sladkosti na táboře</w:t>
      </w:r>
    </w:p>
    <w:p w14:paraId="0DF71677" w14:textId="77777777" w:rsidR="004C3CA5" w:rsidRPr="0075777D" w:rsidRDefault="00322310">
      <w:r w:rsidRPr="0075777D">
        <w:t xml:space="preserve">Nikdo samozřejmě nemá zakázáno dovézt si své vlastní sladkosti. Nicméně apelujeme na všechny, aby jich nebylo příliš mnoho (2-3 věci by měly být maximum) a zvážení zasílání sladkostí poštou. Během tábora stejně musíme všechny potraviny účastníků vybrat a skladovat v zásobáku, protože ve stanech k tomu nejsou podmínky. Táborníci si je pak mohou o poledním klidu vyzvedávat a postupně sníst. Proto také doporučujeme jednotlivé věci označit jménem. Před koncem tábora si pak vyhrazujeme možnost vyhlásit společné hody, kde se zbylé zásoby rozdělí (např. v rámci vlčat) rovným dílem mezi všechny. </w:t>
      </w:r>
    </w:p>
    <w:p w14:paraId="0DF71678" w14:textId="77777777" w:rsidR="004C3CA5" w:rsidRPr="0075777D" w:rsidRDefault="00322310">
      <w:pPr>
        <w:pStyle w:val="Nadpis3"/>
        <w:rPr>
          <w:u w:val="single"/>
        </w:rPr>
      </w:pPr>
      <w:bookmarkStart w:id="2" w:name="_1fob9te" w:colFirst="0" w:colLast="0"/>
      <w:bookmarkEnd w:id="2"/>
      <w:r w:rsidRPr="0075777D">
        <w:rPr>
          <w:u w:val="single"/>
        </w:rPr>
        <w:lastRenderedPageBreak/>
        <w:t>Návštěvy a kontaktní údaje na tábor</w:t>
      </w:r>
    </w:p>
    <w:p w14:paraId="01868D42" w14:textId="6C30C667" w:rsidR="00860B5F" w:rsidRPr="0075777D" w:rsidRDefault="00322310">
      <w:r w:rsidRPr="0075777D">
        <w:t xml:space="preserve">Kromě předem domluvených výjimek rodiče </w:t>
      </w:r>
      <w:r w:rsidR="00540A74" w:rsidRPr="0075777D">
        <w:t>skautů,</w:t>
      </w:r>
      <w:r w:rsidR="002A1982" w:rsidRPr="0075777D">
        <w:t xml:space="preserve"> </w:t>
      </w:r>
      <w:r w:rsidRPr="0075777D">
        <w:t>a hlavně vlčat žádáme, aby na tábor nejezdili na návštěvy, obvykle to u některých účastníků jen způsobí lítost, že nejsou s nimi. Samozřejmě to neplatí pro každého, někteří kluci si návštěvu rodičů vyloženě nepřejí. Pokud budete potřebovat na tábor přijet – např. dovézt doma zapomenutou věc (nebo přivézt buchtu) – domluvte se předem s vedoucím, kdy dorazíte, ať Vaše přítomnost nebudí zbytečný rozruch. Neplánujeme pořádat návštěvní den.</w:t>
      </w:r>
    </w:p>
    <w:p w14:paraId="0DF7167E" w14:textId="3EE9B1B4" w:rsidR="004C3CA5" w:rsidRPr="0075777D" w:rsidRDefault="00322310" w:rsidP="00AF3CFF">
      <w:pPr>
        <w:pStyle w:val="Nadpis3"/>
        <w:rPr>
          <w:u w:val="single"/>
        </w:rPr>
      </w:pPr>
      <w:bookmarkStart w:id="3" w:name="_Hlk169033044"/>
      <w:r w:rsidRPr="0075777D">
        <w:rPr>
          <w:u w:val="single"/>
        </w:rPr>
        <w:t>Poštovní adresa tábora</w:t>
      </w:r>
    </w:p>
    <w:bookmarkEnd w:id="3"/>
    <w:p w14:paraId="0DF7167F" w14:textId="6E12214D" w:rsidR="004C3CA5" w:rsidRPr="00C1542D" w:rsidRDefault="00322310">
      <w:pPr>
        <w:shd w:val="clear" w:color="auto" w:fill="FFFFFF"/>
      </w:pPr>
      <w:r w:rsidRPr="0075777D">
        <w:tab/>
      </w:r>
      <w:r w:rsidRPr="00CE7248">
        <w:rPr>
          <w:color w:val="FF0000"/>
        </w:rPr>
        <w:tab/>
      </w:r>
      <w:r w:rsidRPr="00C1542D">
        <w:t>Jméno</w:t>
      </w:r>
      <w:r w:rsidR="00B178A7">
        <w:t xml:space="preserve"> </w:t>
      </w:r>
      <w:r w:rsidRPr="00C1542D">
        <w:t>táborníka</w:t>
      </w:r>
    </w:p>
    <w:p w14:paraId="0DF71680" w14:textId="489467EE" w:rsidR="004C3CA5" w:rsidRPr="00C1542D" w:rsidRDefault="00322310">
      <w:pPr>
        <w:shd w:val="clear" w:color="auto" w:fill="FFFFFF"/>
      </w:pPr>
      <w:r w:rsidRPr="00C1542D">
        <w:tab/>
      </w:r>
      <w:r w:rsidRPr="00C1542D">
        <w:tab/>
        <w:t>SKAUTSKÝ LETNÍ TÁBOR</w:t>
      </w:r>
      <w:r w:rsidR="00136FCD">
        <w:t xml:space="preserve"> 1. ch</w:t>
      </w:r>
      <w:r w:rsidR="00B178A7">
        <w:t>l</w:t>
      </w:r>
      <w:r w:rsidR="00136FCD">
        <w:t>. odd.</w:t>
      </w:r>
    </w:p>
    <w:p w14:paraId="394A5CCC" w14:textId="6565FF4A" w:rsidR="003D60E5" w:rsidRPr="00C1542D" w:rsidRDefault="00322310" w:rsidP="003D60E5">
      <w:pPr>
        <w:shd w:val="clear" w:color="auto" w:fill="FFFFFF"/>
      </w:pPr>
      <w:r w:rsidRPr="00C1542D">
        <w:tab/>
      </w:r>
      <w:r w:rsidRPr="00C1542D">
        <w:tab/>
      </w:r>
      <w:r w:rsidR="00C1542D">
        <w:t>Pošta Tatenice</w:t>
      </w:r>
    </w:p>
    <w:p w14:paraId="0961FF39" w14:textId="67D974E5" w:rsidR="003D60E5" w:rsidRPr="00C1542D" w:rsidRDefault="003D60E5" w:rsidP="003D60E5">
      <w:pPr>
        <w:shd w:val="clear" w:color="auto" w:fill="FFFFFF"/>
      </w:pPr>
      <w:r w:rsidRPr="00C1542D">
        <w:t xml:space="preserve"> </w:t>
      </w:r>
      <w:r w:rsidRPr="00C1542D">
        <w:tab/>
      </w:r>
      <w:r w:rsidRPr="00C1542D">
        <w:tab/>
      </w:r>
      <w:r w:rsidR="00C1542D">
        <w:t>Tatenice</w:t>
      </w:r>
    </w:p>
    <w:p w14:paraId="0DF71683" w14:textId="6F81BF53" w:rsidR="004C3CA5" w:rsidRPr="00C1542D" w:rsidRDefault="003D60E5" w:rsidP="003D60E5">
      <w:pPr>
        <w:shd w:val="clear" w:color="auto" w:fill="FFFFFF"/>
      </w:pPr>
      <w:r w:rsidRPr="00C1542D">
        <w:tab/>
      </w:r>
      <w:r w:rsidRPr="00C1542D">
        <w:tab/>
      </w:r>
      <w:r w:rsidR="00C1542D">
        <w:t>561 31</w:t>
      </w:r>
    </w:p>
    <w:p w14:paraId="4855503E" w14:textId="62975DD1" w:rsidR="00A40F53" w:rsidRDefault="00322310">
      <w:r w:rsidRPr="0075777D">
        <w:t>Pište, jak uznáte za vhodné, každého potěší, když mu něco dorazí.</w:t>
      </w:r>
      <w:r w:rsidR="00C0167E" w:rsidRPr="0075777D">
        <w:t xml:space="preserve"> Dopisy doporučujeme posílat do </w:t>
      </w:r>
      <w:r w:rsidR="00B6799C" w:rsidRPr="0075777D">
        <w:t xml:space="preserve">pondělí </w:t>
      </w:r>
      <w:r w:rsidR="00CE7248">
        <w:t>8.</w:t>
      </w:r>
      <w:r w:rsidR="00B6799C" w:rsidRPr="0075777D">
        <w:t xml:space="preserve"> července, pak by dopis nemusel přijít.</w:t>
      </w:r>
    </w:p>
    <w:p w14:paraId="2D5CF1BD" w14:textId="63956CB6" w:rsidR="00A40F53" w:rsidRPr="0075777D" w:rsidRDefault="00A40F53" w:rsidP="00A40F53">
      <w:pPr>
        <w:pStyle w:val="Nadpis3"/>
        <w:rPr>
          <w:u w:val="single"/>
        </w:rPr>
      </w:pPr>
      <w:r>
        <w:rPr>
          <w:u w:val="single"/>
        </w:rPr>
        <w:t xml:space="preserve">Buchty, marmelády </w:t>
      </w:r>
      <w:r w:rsidR="00ED1C9F">
        <w:rPr>
          <w:u w:val="single"/>
        </w:rPr>
        <w:t>atd...</w:t>
      </w:r>
    </w:p>
    <w:p w14:paraId="4E49DFDF" w14:textId="77777777" w:rsidR="00AB59EF" w:rsidRDefault="00A40F53" w:rsidP="00A40F53">
      <w:r>
        <w:t>Tak jako každý rok i letos nám můžete darovat nějakou dobrotu -</w:t>
      </w:r>
      <w:r w:rsidR="00AB59EF">
        <w:t xml:space="preserve"> </w:t>
      </w:r>
      <w:r>
        <w:t>marmeládu, buchtu, kompot, meloun... zkrátka cokoliv vás napadne,</w:t>
      </w:r>
      <w:r w:rsidR="00AB59EF">
        <w:t xml:space="preserve"> </w:t>
      </w:r>
      <w:r>
        <w:t>budeme velmi vděčn</w:t>
      </w:r>
      <w:r w:rsidR="00AB59EF">
        <w:t>í</w:t>
      </w:r>
      <w:r>
        <w:t xml:space="preserve">! </w:t>
      </w:r>
    </w:p>
    <w:p w14:paraId="3B136F3D" w14:textId="77777777" w:rsidR="00AB59EF" w:rsidRDefault="00A40F53" w:rsidP="00A40F53">
      <w:r>
        <w:t>Nejraději budeme, když buchtu dostaneme v</w:t>
      </w:r>
      <w:r w:rsidR="00AB59EF">
        <w:t xml:space="preserve"> </w:t>
      </w:r>
      <w:r>
        <w:t>papírové krabici, kterou následně můžeme vyhodit a nemusíme myslet na</w:t>
      </w:r>
      <w:r w:rsidR="00AB59EF">
        <w:t xml:space="preserve"> </w:t>
      </w:r>
      <w:r>
        <w:t>vracení plechů (pokud byste nám poslali na tábor vlastní plech nebo</w:t>
      </w:r>
      <w:r w:rsidR="00AB59EF">
        <w:t xml:space="preserve"> </w:t>
      </w:r>
      <w:r>
        <w:t xml:space="preserve">nádobu, raději ho prosím označte jménem, ať víme, komu ho vrátit). </w:t>
      </w:r>
    </w:p>
    <w:p w14:paraId="30507F11" w14:textId="031E4395" w:rsidR="00A40F53" w:rsidRPr="0075777D" w:rsidRDefault="00A40F53" w:rsidP="00A40F53">
      <w:r>
        <w:t>Pokud</w:t>
      </w:r>
      <w:r w:rsidR="00AB59EF">
        <w:t xml:space="preserve"> </w:t>
      </w:r>
      <w:r>
        <w:t>byste nám chtěli něco poslat i během tábora, bude dobré se ozvat předem</w:t>
      </w:r>
      <w:r w:rsidR="00AB59EF">
        <w:t xml:space="preserve"> </w:t>
      </w:r>
      <w:r>
        <w:t>SMS a domluvíme se na předání v Lanškrouně (v průběhu tábora budou</w:t>
      </w:r>
      <w:r w:rsidR="00AB59EF">
        <w:t xml:space="preserve"> </w:t>
      </w:r>
      <w:r>
        <w:t>někteří vedoucí, nebo kuchařky na otočku v Lanškrouně).</w:t>
      </w:r>
    </w:p>
    <w:sectPr w:rsidR="00A40F53" w:rsidRPr="0075777D">
      <w:headerReference w:type="default" r:id="rId14"/>
      <w:footerReference w:type="default" r:id="rId15"/>
      <w:pgSz w:w="11906" w:h="16838"/>
      <w:pgMar w:top="155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4499" w14:textId="77777777" w:rsidR="00545D10" w:rsidRDefault="00545D10">
      <w:pPr>
        <w:spacing w:line="240" w:lineRule="auto"/>
      </w:pPr>
      <w:r>
        <w:separator/>
      </w:r>
    </w:p>
  </w:endnote>
  <w:endnote w:type="continuationSeparator" w:id="0">
    <w:p w14:paraId="076AF01D" w14:textId="77777777" w:rsidR="00545D10" w:rsidRDefault="00545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168C" w14:textId="2C1D53A0" w:rsidR="004C3CA5" w:rsidRDefault="003223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7F7F7F"/>
      </w:rPr>
    </w:pPr>
    <w:r>
      <w:rPr>
        <w:color w:val="7F7F7F"/>
      </w:rPr>
      <w:tab/>
      <w:t xml:space="preserve">Tábor </w:t>
    </w:r>
    <w:r w:rsidR="00860B5F">
      <w:rPr>
        <w:color w:val="7F7F7F"/>
      </w:rPr>
      <w:t>v Tatenicích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6D9A7" w14:textId="77777777" w:rsidR="00545D10" w:rsidRDefault="00545D10">
      <w:pPr>
        <w:spacing w:line="240" w:lineRule="auto"/>
      </w:pPr>
      <w:r>
        <w:separator/>
      </w:r>
    </w:p>
  </w:footnote>
  <w:footnote w:type="continuationSeparator" w:id="0">
    <w:p w14:paraId="1689AA4C" w14:textId="77777777" w:rsidR="00545D10" w:rsidRDefault="00545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168A" w14:textId="77777777" w:rsidR="004C3CA5" w:rsidRDefault="003223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mbria" w:eastAsia="Cambria" w:hAnsi="Cambria" w:cs="Cambria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DF7168D" wp14:editId="0DF7168E">
          <wp:simplePos x="0" y="0"/>
          <wp:positionH relativeFrom="column">
            <wp:posOffset>4034155</wp:posOffset>
          </wp:positionH>
          <wp:positionV relativeFrom="paragraph">
            <wp:posOffset>-163828</wp:posOffset>
          </wp:positionV>
          <wp:extent cx="2133600" cy="733425"/>
          <wp:effectExtent l="0" t="0" r="0" b="0"/>
          <wp:wrapNone/>
          <wp:docPr id="2" name="image1.jpg" descr="ZDL_logo_barva_horizontal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DL_logo_barva_horizontal_m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F7168B" w14:textId="0E1D4AB5" w:rsidR="004C3CA5" w:rsidRDefault="003223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7F7F7F"/>
      </w:rPr>
    </w:pPr>
    <w:r>
      <w:rPr>
        <w:rFonts w:ascii="Cambria" w:eastAsia="Cambria" w:hAnsi="Cambria" w:cs="Cambria"/>
        <w:b/>
        <w:color w:val="7F7F7F"/>
        <w:sz w:val="24"/>
        <w:szCs w:val="24"/>
      </w:rPr>
      <w:t>1. oddíl chlapecký</w:t>
    </w:r>
    <w:r w:rsidR="00E4644C">
      <w:rPr>
        <w:rFonts w:ascii="Cambria" w:eastAsia="Cambria" w:hAnsi="Cambria" w:cs="Cambria"/>
        <w:b/>
        <w:color w:val="7F7F7F"/>
        <w:sz w:val="24"/>
        <w:szCs w:val="24"/>
      </w:rPr>
      <w:t xml:space="preserve"> - skauti</w:t>
    </w:r>
    <w:r>
      <w:rPr>
        <w:color w:val="7F7F7F"/>
      </w:rPr>
      <w:tab/>
    </w:r>
    <w:r>
      <w:rPr>
        <w:color w:val="7F7F7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0126A"/>
    <w:multiLevelType w:val="multilevel"/>
    <w:tmpl w:val="5B485C1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477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A5"/>
    <w:rsid w:val="000E3EE3"/>
    <w:rsid w:val="00136FCD"/>
    <w:rsid w:val="00163541"/>
    <w:rsid w:val="001749B3"/>
    <w:rsid w:val="00182D71"/>
    <w:rsid w:val="00256019"/>
    <w:rsid w:val="0026734A"/>
    <w:rsid w:val="002A1982"/>
    <w:rsid w:val="002C04EE"/>
    <w:rsid w:val="002C4E40"/>
    <w:rsid w:val="00322310"/>
    <w:rsid w:val="00394372"/>
    <w:rsid w:val="003C39A9"/>
    <w:rsid w:val="003C7084"/>
    <w:rsid w:val="003D60E5"/>
    <w:rsid w:val="003F05BC"/>
    <w:rsid w:val="00401D4B"/>
    <w:rsid w:val="0041765B"/>
    <w:rsid w:val="00425784"/>
    <w:rsid w:val="0044233A"/>
    <w:rsid w:val="004B5B1C"/>
    <w:rsid w:val="004C3CA5"/>
    <w:rsid w:val="00540A74"/>
    <w:rsid w:val="00545D10"/>
    <w:rsid w:val="00564EC2"/>
    <w:rsid w:val="005A1E1D"/>
    <w:rsid w:val="005B63B4"/>
    <w:rsid w:val="005E5C46"/>
    <w:rsid w:val="00605A39"/>
    <w:rsid w:val="0064021A"/>
    <w:rsid w:val="006563EC"/>
    <w:rsid w:val="0065732B"/>
    <w:rsid w:val="006A02DE"/>
    <w:rsid w:val="006A5AC2"/>
    <w:rsid w:val="006B7351"/>
    <w:rsid w:val="006D29A7"/>
    <w:rsid w:val="00740BC7"/>
    <w:rsid w:val="00747F14"/>
    <w:rsid w:val="0075777D"/>
    <w:rsid w:val="00773C06"/>
    <w:rsid w:val="00797ED2"/>
    <w:rsid w:val="007C5DD3"/>
    <w:rsid w:val="007F1DA3"/>
    <w:rsid w:val="00803B08"/>
    <w:rsid w:val="00860B5F"/>
    <w:rsid w:val="008659A4"/>
    <w:rsid w:val="008A0405"/>
    <w:rsid w:val="008C56CD"/>
    <w:rsid w:val="008F615E"/>
    <w:rsid w:val="0092362D"/>
    <w:rsid w:val="009666A9"/>
    <w:rsid w:val="009A546E"/>
    <w:rsid w:val="00A40F53"/>
    <w:rsid w:val="00A76452"/>
    <w:rsid w:val="00AA27E6"/>
    <w:rsid w:val="00AA6846"/>
    <w:rsid w:val="00AB59EF"/>
    <w:rsid w:val="00AE48B7"/>
    <w:rsid w:val="00AF3CFF"/>
    <w:rsid w:val="00B178A7"/>
    <w:rsid w:val="00B23C3F"/>
    <w:rsid w:val="00B6799C"/>
    <w:rsid w:val="00B728DD"/>
    <w:rsid w:val="00B76C29"/>
    <w:rsid w:val="00C0167E"/>
    <w:rsid w:val="00C04650"/>
    <w:rsid w:val="00C1542D"/>
    <w:rsid w:val="00C216D3"/>
    <w:rsid w:val="00C404EC"/>
    <w:rsid w:val="00C51F34"/>
    <w:rsid w:val="00C52A3C"/>
    <w:rsid w:val="00CD19D1"/>
    <w:rsid w:val="00CE4C37"/>
    <w:rsid w:val="00CE7248"/>
    <w:rsid w:val="00CF542C"/>
    <w:rsid w:val="00D67F2F"/>
    <w:rsid w:val="00D75085"/>
    <w:rsid w:val="00DB2D80"/>
    <w:rsid w:val="00DC3774"/>
    <w:rsid w:val="00DC4EA9"/>
    <w:rsid w:val="00DD44AD"/>
    <w:rsid w:val="00E4644C"/>
    <w:rsid w:val="00E518A0"/>
    <w:rsid w:val="00E81FD9"/>
    <w:rsid w:val="00ED1C9F"/>
    <w:rsid w:val="00F022A3"/>
    <w:rsid w:val="00F0411E"/>
    <w:rsid w:val="00F122C3"/>
    <w:rsid w:val="00F31DB1"/>
    <w:rsid w:val="00F40345"/>
    <w:rsid w:val="00F43788"/>
    <w:rsid w:val="00F70685"/>
    <w:rsid w:val="00F83E2A"/>
    <w:rsid w:val="00FA2130"/>
    <w:rsid w:val="00FA297F"/>
    <w:rsid w:val="00FB1481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1657"/>
  <w15:docId w15:val="{535928B7-0FA5-4957-9F82-DB5B4BD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tabs>
          <w:tab w:val="left" w:pos="227"/>
        </w:tabs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21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FB14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4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4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1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148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B2D8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D8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B2D8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3B08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B08"/>
  </w:style>
  <w:style w:type="paragraph" w:styleId="Zpat">
    <w:name w:val="footer"/>
    <w:basedOn w:val="Normln"/>
    <w:link w:val="ZpatChar"/>
    <w:uiPriority w:val="99"/>
    <w:unhideWhenUsed/>
    <w:rsid w:val="00803B08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B08"/>
  </w:style>
  <w:style w:type="character" w:customStyle="1" w:styleId="Nadpis3Char">
    <w:name w:val="Nadpis 3 Char"/>
    <w:basedOn w:val="Standardnpsmoodstavce"/>
    <w:link w:val="Nadpis3"/>
    <w:uiPriority w:val="9"/>
    <w:rsid w:val="00A40F53"/>
    <w:rPr>
      <w:rFonts w:ascii="Cambria" w:eastAsia="Cambria" w:hAnsi="Cambria" w:cs="Cambria"/>
      <w:b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di@seznam.cz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tinyurl.com/tabor1chd" TargetMode="Externa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aut-lanskroun.cz/ke-stazeni/chlapecky-oddi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ednickala@skau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arlik96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janouchv</cp:lastModifiedBy>
  <cp:revision>89</cp:revision>
  <dcterms:created xsi:type="dcterms:W3CDTF">2023-06-06T14:10:00Z</dcterms:created>
  <dcterms:modified xsi:type="dcterms:W3CDTF">2024-06-11T19:47:00Z</dcterms:modified>
</cp:coreProperties>
</file>